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8AC" w:rsidRDefault="001318AC" w:rsidP="001318AC">
      <w:pPr>
        <w:adjustRightInd w:val="0"/>
        <w:snapToGrid w:val="0"/>
        <w:spacing w:afterLines="50" w:after="156" w:line="600" w:lineRule="exact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人力资源服务机构年度报告公示申报表</w:t>
      </w:r>
    </w:p>
    <w:tbl>
      <w:tblPr>
        <w:tblStyle w:val="a5"/>
        <w:tblW w:w="0" w:type="auto"/>
        <w:tblInd w:w="-113" w:type="dxa"/>
        <w:tblLayout w:type="fixed"/>
        <w:tblLook w:val="0000" w:firstRow="0" w:lastRow="0" w:firstColumn="0" w:lastColumn="0" w:noHBand="0" w:noVBand="0"/>
      </w:tblPr>
      <w:tblGrid>
        <w:gridCol w:w="1387"/>
        <w:gridCol w:w="1081"/>
        <w:gridCol w:w="705"/>
        <w:gridCol w:w="1140"/>
        <w:gridCol w:w="604"/>
        <w:gridCol w:w="58"/>
        <w:gridCol w:w="748"/>
        <w:gridCol w:w="7"/>
        <w:gridCol w:w="1680"/>
        <w:gridCol w:w="1651"/>
      </w:tblGrid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/>
                <w:b/>
                <w:bCs/>
                <w:sz w:val="24"/>
              </w:rPr>
              <w:t>一、机构基本情况</w:t>
            </w:r>
          </w:p>
        </w:tc>
      </w:tr>
      <w:tr w:rsidR="001318AC" w:rsidTr="00AA1DC7">
        <w:trPr>
          <w:trHeight w:val="5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机构名称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5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地</w:t>
            </w:r>
            <w:r>
              <w:rPr>
                <w:rFonts w:eastAsia="方正书宋_GBK"/>
                <w:sz w:val="24"/>
              </w:rPr>
              <w:t xml:space="preserve">    </w:t>
            </w:r>
            <w:r>
              <w:rPr>
                <w:rFonts w:eastAsia="方正书宋_GBK"/>
                <w:sz w:val="24"/>
              </w:rPr>
              <w:t>址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9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统一社会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信用代码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成立日期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5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法定代表人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（负责人）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对外服务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联系电话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21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机构类型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□综合性公共就业和人才服务机构    □公共就业服务机构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□人才公共服务机构                □行业所属服务机构（事业单位）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□国有性质的服务企业              □民营性质的服务企业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□外资性质的服务企业              □港资性质的服务企业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□澳资性质的服务企业              □台资性质的服务企业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□民办非企业等其他性质的服务机构</w:t>
            </w: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二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许可或备案情况</w:t>
            </w:r>
          </w:p>
        </w:tc>
      </w:tr>
      <w:tr w:rsidR="001318AC" w:rsidTr="00AA1DC7">
        <w:trPr>
          <w:trHeight w:val="1325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取得人力资源服务许可或备案情况</w:t>
            </w:r>
          </w:p>
        </w:tc>
        <w:tc>
          <w:tcPr>
            <w:tcW w:w="3588" w:type="dxa"/>
            <w:gridSpan w:val="5"/>
            <w:tcBorders>
              <w:right w:val="dashSmallGap" w:sz="4" w:space="0" w:color="auto"/>
            </w:tcBorders>
            <w:vAlign w:val="center"/>
          </w:tcPr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□取得许可，服务范围如下：</w:t>
            </w:r>
          </w:p>
          <w:p w:rsidR="001318AC" w:rsidRDefault="001318AC" w:rsidP="00AA1DC7">
            <w:pPr>
              <w:snapToGrid w:val="0"/>
              <w:ind w:firstLineChars="100" w:firstLine="24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（请对照许可证勾选） 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为用人单位推荐劳动者；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为劳动者介绍用人单位；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组织开展招聘会；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开展网络招聘服务；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开展高级人才寻访（猎头）服务。</w:t>
            </w:r>
          </w:p>
        </w:tc>
        <w:tc>
          <w:tcPr>
            <w:tcW w:w="4086" w:type="dxa"/>
            <w:gridSpan w:val="4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□取得备案，服务范围如下：</w:t>
            </w:r>
          </w:p>
          <w:p w:rsidR="001318AC" w:rsidRDefault="001318AC" w:rsidP="00AA1DC7">
            <w:pPr>
              <w:snapToGrid w:val="0"/>
              <w:ind w:firstLineChars="100" w:firstLine="24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（请对照备案凭证勾选）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人力资源供求信息的收集和发布；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就业和创业指导；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人力资源管理咨询；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人力资源测评；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人力资源培训；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 人力资源服务外包。</w:t>
            </w:r>
          </w:p>
        </w:tc>
      </w:tr>
      <w:tr w:rsidR="001318AC" w:rsidTr="00AA1DC7">
        <w:trPr>
          <w:trHeight w:val="68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人力资源服务许可证编号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人力资源服务许可证发证机关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68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人力资源服务业务备案凭证编号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人力资源服务业务备案机关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三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服务设施、从业人员等</w:t>
            </w:r>
            <w:r>
              <w:rPr>
                <w:rFonts w:eastAsia="方正书宋_GBK"/>
                <w:b/>
                <w:bCs/>
                <w:sz w:val="24"/>
              </w:rPr>
              <w:t>情况</w:t>
            </w:r>
          </w:p>
        </w:tc>
      </w:tr>
      <w:tr w:rsidR="001318AC" w:rsidTr="00AA1DC7">
        <w:trPr>
          <w:trHeight w:val="5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办公用房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自有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租用</w:t>
            </w: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建筑面积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622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设立固定招聘场所（个）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设立分支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机构（家）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51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lastRenderedPageBreak/>
              <w:t>建立人力资源服务网站（个）</w:t>
            </w:r>
          </w:p>
        </w:tc>
        <w:tc>
          <w:tcPr>
            <w:tcW w:w="2926" w:type="dxa"/>
            <w:gridSpan w:val="3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网站网址</w:t>
            </w:r>
          </w:p>
        </w:tc>
        <w:tc>
          <w:tcPr>
            <w:tcW w:w="3331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1536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主要开展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业务类型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□人力资源招聘</w:t>
            </w:r>
            <w:r>
              <w:rPr>
                <w:rFonts w:ascii="方正仿宋_GBK" w:hAnsi="方正仿宋_GBK" w:cs="方正仿宋_GBK"/>
                <w:sz w:val="24"/>
              </w:rPr>
              <w:t xml:space="preserve">      </w:t>
            </w:r>
            <w:r>
              <w:rPr>
                <w:rFonts w:ascii="方正仿宋_GBK" w:hAnsi="方正仿宋_GBK" w:cs="方正仿宋_GBK" w:hint="eastAsia"/>
                <w:sz w:val="24"/>
              </w:rPr>
              <w:t>□劳务派遣</w:t>
            </w:r>
            <w:r>
              <w:rPr>
                <w:rFonts w:ascii="方正仿宋_GBK" w:hAnsi="方正仿宋_GBK" w:cs="方正仿宋_GBK"/>
                <w:sz w:val="24"/>
              </w:rPr>
              <w:t xml:space="preserve">          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□人力资源管理咨询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□人事代理          □人力资源服务外包</w:t>
            </w:r>
            <w:r>
              <w:rPr>
                <w:rFonts w:ascii="方正仿宋_GBK" w:hAnsi="方正仿宋_GBK" w:cs="方正仿宋_GBK"/>
                <w:sz w:val="24"/>
              </w:rPr>
              <w:t xml:space="preserve">   </w:t>
            </w:r>
            <w:r>
              <w:rPr>
                <w:rFonts w:ascii="方正仿宋_GBK" w:hAnsi="方正仿宋_GBK" w:cs="方正仿宋_GBK" w:hint="eastAsia"/>
                <w:sz w:val="24"/>
              </w:rPr>
              <w:t>□人力资源培训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pacing w:val="-8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□猎头服务</w:t>
            </w:r>
            <w:r>
              <w:rPr>
                <w:rFonts w:ascii="方正仿宋_GBK" w:hAnsi="方正仿宋_GBK" w:cs="方正仿宋_GBK"/>
                <w:sz w:val="24"/>
              </w:rPr>
              <w:t xml:space="preserve">          </w:t>
            </w:r>
            <w:r>
              <w:rPr>
                <w:rFonts w:ascii="方正仿宋_GBK" w:hAnsi="方正仿宋_GBK" w:cs="方正仿宋_GBK" w:hint="eastAsia"/>
                <w:sz w:val="24"/>
              </w:rPr>
              <w:t>□</w:t>
            </w:r>
            <w:r>
              <w:rPr>
                <w:rFonts w:ascii="方正仿宋_GBK" w:hAnsi="方正仿宋_GBK" w:cs="方正仿宋_GBK"/>
                <w:sz w:val="24"/>
              </w:rPr>
              <w:t>人力资源</w:t>
            </w:r>
            <w:r>
              <w:rPr>
                <w:rFonts w:ascii="方正仿宋_GBK" w:hAnsi="方正仿宋_GBK" w:cs="方正仿宋_GBK" w:hint="eastAsia"/>
                <w:sz w:val="24"/>
              </w:rPr>
              <w:t>测评       □人</w:t>
            </w:r>
            <w:r>
              <w:rPr>
                <w:rFonts w:ascii="方正仿宋_GBK" w:hAnsi="方正仿宋_GBK" w:cs="方正仿宋_GBK" w:hint="eastAsia"/>
                <w:spacing w:val="-8"/>
                <w:sz w:val="24"/>
              </w:rPr>
              <w:t>力资源信息</w:t>
            </w:r>
            <w:r>
              <w:rPr>
                <w:rFonts w:ascii="方正仿宋_GBK" w:hAnsi="方正仿宋_GBK" w:cs="方正仿宋_GBK"/>
                <w:spacing w:val="-8"/>
                <w:sz w:val="24"/>
              </w:rPr>
              <w:t>软件</w:t>
            </w:r>
            <w:r>
              <w:rPr>
                <w:rFonts w:ascii="方正仿宋_GBK" w:hAnsi="方正仿宋_GBK" w:cs="方正仿宋_GBK" w:hint="eastAsia"/>
                <w:spacing w:val="-8"/>
                <w:sz w:val="24"/>
              </w:rPr>
              <w:t>服务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□其他（请注明服务类型）：</w:t>
            </w:r>
            <w:r>
              <w:rPr>
                <w:rFonts w:ascii="方正仿宋_GBK" w:hAnsi="方正仿宋_GBK" w:cs="方正仿宋_GBK" w:hint="eastAsia"/>
                <w:sz w:val="24"/>
                <w:u w:val="single"/>
              </w:rPr>
              <w:t xml:space="preserve">                     </w:t>
            </w:r>
            <w:r>
              <w:rPr>
                <w:rFonts w:ascii="方正仿宋_GBK" w:hAnsi="方正仿宋_GBK" w:cs="方正仿宋_GBK" w:hint="eastAsia"/>
                <w:sz w:val="24"/>
                <w:u w:val="single"/>
              </w:rPr>
              <w:tab/>
              <w:t xml:space="preserve">        </w:t>
            </w:r>
          </w:p>
        </w:tc>
      </w:tr>
      <w:tr w:rsidR="001318AC" w:rsidTr="00AA1DC7">
        <w:trPr>
          <w:trHeight w:val="2868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从业人员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情况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从业人员（指专职从业人员，不含派遣外包人员）总数：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其中：高中及以下学历从业人员：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sz w:val="24"/>
              </w:rPr>
              <w:t>大专及本科学历从业人员：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sz w:val="24"/>
              </w:rPr>
              <w:t>研究生及以上学历从业人员：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其中：取得人力资源职业资格从业人员：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sz w:val="24"/>
              </w:rPr>
              <w:t>取得人力资源管理专业职称从业人员：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人。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此处的从业人员信息，是否同意向社会公示：□同意  □不同意</w:t>
            </w:r>
          </w:p>
        </w:tc>
      </w:tr>
      <w:tr w:rsidR="001318AC" w:rsidTr="00AA1DC7">
        <w:trPr>
          <w:trHeight w:val="340"/>
        </w:trPr>
        <w:tc>
          <w:tcPr>
            <w:tcW w:w="1387" w:type="dxa"/>
            <w:vMerge w:val="restart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专职工作人员基本情况</w:t>
            </w:r>
            <w:r>
              <w:rPr>
                <w:rFonts w:eastAsia="方正书宋_GBK" w:hint="eastAsia"/>
                <w:sz w:val="21"/>
                <w:szCs w:val="21"/>
              </w:rPr>
              <w:t>（至少填写</w:t>
            </w:r>
            <w:r>
              <w:rPr>
                <w:rFonts w:eastAsia="方正书宋_GBK" w:hint="eastAsia"/>
                <w:sz w:val="21"/>
                <w:szCs w:val="21"/>
              </w:rPr>
              <w:t>3</w:t>
            </w:r>
            <w:r>
              <w:rPr>
                <w:rFonts w:eastAsia="方正书宋_GBK" w:hint="eastAsia"/>
                <w:sz w:val="21"/>
                <w:szCs w:val="21"/>
              </w:rPr>
              <w:t>人）（仅备案机构无需填写）</w:t>
            </w: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姓名</w:t>
            </w: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性别</w:t>
            </w: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身份</w:t>
            </w:r>
            <w:r>
              <w:rPr>
                <w:rFonts w:eastAsia="方正书宋_GBK"/>
                <w:sz w:val="24"/>
              </w:rPr>
              <w:t>证号码</w:t>
            </w: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学历</w:t>
            </w: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/>
                <w:sz w:val="24"/>
              </w:rPr>
              <w:t>政治面貌</w:t>
            </w: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340"/>
        </w:trPr>
        <w:tc>
          <w:tcPr>
            <w:tcW w:w="1387" w:type="dxa"/>
            <w:vMerge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705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sz w:val="24"/>
              </w:rPr>
            </w:pP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四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财务情况（本报告年度内）</w:t>
            </w:r>
          </w:p>
        </w:tc>
      </w:tr>
      <w:tr w:rsidR="001318AC" w:rsidTr="00AA1DC7">
        <w:trPr>
          <w:trHeight w:val="2818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主要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经济指标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（一）注册资本：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（二）资产总额：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（三）全年营业收入：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其中：代收代付部分：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（四）利润总额：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ind w:firstLineChars="300" w:firstLine="720"/>
              <w:rPr>
                <w:sz w:val="24"/>
              </w:rPr>
            </w:pPr>
            <w:r>
              <w:rPr>
                <w:sz w:val="24"/>
              </w:rPr>
              <w:t>净利润：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万元；</w:t>
            </w:r>
          </w:p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（五）纳税总额：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万元。</w:t>
            </w: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</w:p>
          <w:p w:rsidR="001318AC" w:rsidRDefault="001318AC" w:rsidP="00AA1DC7">
            <w:pPr>
              <w:snapToGrid w:val="0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此处的主要经济指标信息，是否同意向社会公示：□同意  □不同意</w:t>
            </w: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五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业务开展情况（本报告年度内）</w:t>
            </w:r>
          </w:p>
        </w:tc>
      </w:tr>
      <w:tr w:rsidR="001318AC" w:rsidTr="00AA1DC7">
        <w:trPr>
          <w:trHeight w:val="9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服务对象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情况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（一）帮助实现就业、择业和流动人次：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其中：高中及以下学历人员：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大专及本科学历人员：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研究生及以上学历人员：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（二）服务用人单位次数：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其中：机关事业单位：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国有企业：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民营企业：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外资企业：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家次；</w:t>
            </w:r>
          </w:p>
          <w:p w:rsidR="001318AC" w:rsidRDefault="001318AC" w:rsidP="00AA1DC7">
            <w:pPr>
              <w:snapToGrid w:val="0"/>
              <w:ind w:firstLineChars="300" w:firstLine="72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其他：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家次。</w:t>
            </w:r>
          </w:p>
        </w:tc>
      </w:tr>
      <w:tr w:rsidR="001318AC" w:rsidTr="00AA1DC7">
        <w:trPr>
          <w:trHeight w:val="1824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lastRenderedPageBreak/>
              <w:t>现场招聘会服务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（一）举办招聘会次数：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场次；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其中：农民工专场：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场次；</w:t>
            </w:r>
          </w:p>
          <w:p w:rsidR="001318AC" w:rsidRDefault="001318AC" w:rsidP="00AA1DC7">
            <w:pPr>
              <w:snapToGrid w:val="0"/>
              <w:ind w:firstLineChars="500" w:firstLine="1200"/>
              <w:jc w:val="left"/>
              <w:rPr>
                <w:sz w:val="24"/>
              </w:rPr>
            </w:pPr>
            <w:r>
              <w:rPr>
                <w:sz w:val="24"/>
              </w:rPr>
              <w:t>高校毕业生专场：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场次；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（二）参会用人单位数：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（三）提供招聘岗位数：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个；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（四）参会求职人次：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网络招聘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（一）发布岗位信息数：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条；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（二）发布求职信息数：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条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劳务派遣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（一）服务用人单位数：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（二）派遣人员总数：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人力资源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服务外包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（一）服务用人单位数：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（二）外包人员总数：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人力资源管理咨询服务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服务用人单位数：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人力资源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培训服务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（一）举办培训班次数：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场；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（二）参加培训人次：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人力资源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测评服务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测评人次：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猎头服务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（一）委托推荐岗位数：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个；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（二）成功推荐人才数：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人力资源信息软件服务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服务单位数：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家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850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流动人员人事档案管理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（一）现存档案数量：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份；</w:t>
            </w:r>
          </w:p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（二）依托档案提供服务次数：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人次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六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其他相关事项（本报告年度内）</w:t>
            </w:r>
          </w:p>
        </w:tc>
      </w:tr>
      <w:tr w:rsidR="001318AC" w:rsidTr="00AA1DC7">
        <w:trPr>
          <w:trHeight w:val="107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设立分支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机构情况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□有此情况，并已按规定报告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□有此情况，未报告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  <w:u w:val="single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（分支机构名称、成立日期，报告机关、报告日期等）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1318AC" w:rsidTr="00AA1DC7">
        <w:trPr>
          <w:trHeight w:val="107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lastRenderedPageBreak/>
              <w:t>变更情况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□有此情况，并已按规定报告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□有此情况，未报告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（变更事项、变更日期，报告机关、报告日期等）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1318AC" w:rsidTr="00AA1DC7">
        <w:trPr>
          <w:trHeight w:val="107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行政处罚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（处罚事项、处罚日期、处罚机关等）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1318AC" w:rsidTr="00AA1DC7">
        <w:trPr>
          <w:trHeight w:val="107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超出核准业务范围经营情况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（超出核准业务范围经营的具体情况、原因等）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1318AC" w:rsidTr="00AA1DC7">
        <w:trPr>
          <w:trHeight w:val="107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从业人员未参加社会</w:t>
            </w:r>
            <w:r>
              <w:rPr>
                <w:rFonts w:eastAsia="方正书宋_GBK" w:hint="eastAsia"/>
                <w:spacing w:val="-8"/>
                <w:sz w:val="24"/>
              </w:rPr>
              <w:t>保险情况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（从业人员未参加社会保险的具体情况、原因等）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1318AC" w:rsidTr="00AA1DC7">
        <w:trPr>
          <w:trHeight w:val="1247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实际经营地址与许可（备案）地址不符情况</w:t>
            </w:r>
          </w:p>
        </w:tc>
        <w:tc>
          <w:tcPr>
            <w:tcW w:w="3530" w:type="dxa"/>
            <w:gridSpan w:val="4"/>
            <w:tcBorders>
              <w:righ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□无此情况</w:t>
            </w:r>
          </w:p>
          <w:p w:rsidR="001318AC" w:rsidRDefault="001318AC" w:rsidP="00AA1DC7">
            <w:pPr>
              <w:snapToGrid w:val="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□有此情况</w:t>
            </w:r>
          </w:p>
        </w:tc>
        <w:tc>
          <w:tcPr>
            <w:tcW w:w="4144" w:type="dxa"/>
            <w:gridSpan w:val="5"/>
            <w:tcBorders>
              <w:left w:val="single" w:sz="4" w:space="0" w:color="000000"/>
            </w:tcBorders>
            <w:vAlign w:val="center"/>
          </w:tcPr>
          <w:p w:rsidR="001318AC" w:rsidRDefault="001318AC" w:rsidP="00AA1DC7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具体情况为：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（实际经营地址与许可（备案）地址不符的具体情况、原因等）</w:t>
            </w:r>
          </w:p>
        </w:tc>
      </w:tr>
      <w:tr w:rsidR="001318AC" w:rsidTr="00AA1DC7">
        <w:trPr>
          <w:trHeight w:val="510"/>
        </w:trPr>
        <w:tc>
          <w:tcPr>
            <w:tcW w:w="9061" w:type="dxa"/>
            <w:gridSpan w:val="10"/>
            <w:vAlign w:val="center"/>
          </w:tcPr>
          <w:p w:rsidR="001318AC" w:rsidRDefault="001318AC" w:rsidP="00AA1DC7">
            <w:pPr>
              <w:snapToGrid w:val="0"/>
              <w:jc w:val="center"/>
              <w:rPr>
                <w:rFonts w:eastAsia="方正书宋_GBK"/>
                <w:b/>
                <w:bCs/>
                <w:sz w:val="24"/>
              </w:rPr>
            </w:pPr>
            <w:r>
              <w:rPr>
                <w:rFonts w:eastAsia="方正书宋_GBK" w:hint="eastAsia"/>
                <w:b/>
                <w:bCs/>
                <w:sz w:val="24"/>
              </w:rPr>
              <w:t>七</w:t>
            </w:r>
            <w:r>
              <w:rPr>
                <w:rFonts w:eastAsia="方正书宋_GBK"/>
                <w:b/>
                <w:bCs/>
                <w:sz w:val="24"/>
              </w:rPr>
              <w:t>、</w:t>
            </w:r>
            <w:r>
              <w:rPr>
                <w:rFonts w:eastAsia="方正书宋_GBK" w:hint="eastAsia"/>
                <w:b/>
                <w:bCs/>
                <w:sz w:val="24"/>
              </w:rPr>
              <w:t>单位申报意见</w:t>
            </w:r>
          </w:p>
        </w:tc>
      </w:tr>
      <w:tr w:rsidR="001318AC" w:rsidTr="00AA1DC7">
        <w:trPr>
          <w:trHeight w:val="96"/>
        </w:trPr>
        <w:tc>
          <w:tcPr>
            <w:tcW w:w="1387" w:type="dxa"/>
            <w:vAlign w:val="center"/>
          </w:tcPr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单位意见</w:t>
            </w:r>
          </w:p>
          <w:p w:rsidR="001318AC" w:rsidRDefault="001318AC" w:rsidP="00AA1DC7">
            <w:pPr>
              <w:snapToGrid w:val="0"/>
              <w:spacing w:line="280" w:lineRule="exact"/>
              <w:jc w:val="center"/>
              <w:rPr>
                <w:rFonts w:eastAsia="方正书宋_GBK"/>
                <w:sz w:val="24"/>
              </w:rPr>
            </w:pPr>
            <w:r>
              <w:rPr>
                <w:rFonts w:eastAsia="方正书宋_GBK" w:hint="eastAsia"/>
                <w:sz w:val="24"/>
              </w:rPr>
              <w:t>及签章</w:t>
            </w:r>
          </w:p>
        </w:tc>
        <w:tc>
          <w:tcPr>
            <w:tcW w:w="7674" w:type="dxa"/>
            <w:gridSpan w:val="9"/>
            <w:vAlign w:val="center"/>
          </w:tcPr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本单位根据相关法律、法规、规章和人力资源服务机构年度报告公示工作要求，将年度报告公示有关信息报送如上。本单位确认所提交的信息均真实有效，对其真实性、合法性负责。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本单位知晓并同意行政部门按照有关规定将我单位相关信息（除本表中明确选择不同意公示的信息除外）向社会进行公示，接受社会监督。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rFonts w:ascii="方正仿宋_GBK" w:hAnsi="方正仿宋_GBK" w:cs="方正仿宋_GBK"/>
                <w:sz w:val="24"/>
              </w:rPr>
            </w:pP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法定代表人（负责人）签字：</w:t>
            </w:r>
            <w:r>
              <w:rPr>
                <w:sz w:val="24"/>
              </w:rPr>
              <w:t xml:space="preserve">          </w:t>
            </w:r>
            <w:r>
              <w:rPr>
                <w:sz w:val="24"/>
              </w:rPr>
              <w:t>申报单位盖章：</w:t>
            </w:r>
          </w:p>
          <w:p w:rsidR="001318AC" w:rsidRDefault="001318AC" w:rsidP="00AA1DC7">
            <w:pPr>
              <w:snapToGrid w:val="0"/>
              <w:ind w:firstLineChars="200" w:firstLine="480"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:rsidR="001318AC" w:rsidRDefault="001318AC" w:rsidP="001318AC">
      <w:pPr>
        <w:pStyle w:val="2"/>
        <w:spacing w:beforeLines="50" w:before="156" w:line="280" w:lineRule="exact"/>
        <w:ind w:right="-1037" w:firstLineChars="50" w:firstLine="120"/>
        <w:rPr>
          <w:rFonts w:eastAsia="方正书宋_GBK"/>
          <w:color w:val="auto"/>
          <w:sz w:val="24"/>
        </w:rPr>
      </w:pPr>
      <w:r>
        <w:rPr>
          <w:rFonts w:eastAsia="方正书宋_GBK"/>
          <w:color w:val="auto"/>
          <w:sz w:val="24"/>
        </w:rPr>
        <w:t>填报人：</w:t>
      </w:r>
      <w:r>
        <w:rPr>
          <w:rFonts w:eastAsia="方正书宋_GBK"/>
          <w:color w:val="auto"/>
          <w:sz w:val="24"/>
        </w:rPr>
        <w:t xml:space="preserve">                              </w:t>
      </w:r>
      <w:r>
        <w:rPr>
          <w:rFonts w:eastAsia="方正书宋_GBK"/>
          <w:color w:val="auto"/>
          <w:sz w:val="24"/>
        </w:rPr>
        <w:t>联系电话：</w:t>
      </w:r>
    </w:p>
    <w:p w:rsidR="001C2AA0" w:rsidRDefault="001C2AA0" w:rsidP="001318AC">
      <w:bookmarkStart w:id="0" w:name="_GoBack"/>
      <w:bookmarkEnd w:id="0"/>
    </w:p>
    <w:sectPr w:rsidR="001C2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5F3" w:rsidRDefault="003025F3" w:rsidP="001318AC">
      <w:r>
        <w:separator/>
      </w:r>
    </w:p>
  </w:endnote>
  <w:endnote w:type="continuationSeparator" w:id="0">
    <w:p w:rsidR="003025F3" w:rsidRDefault="003025F3" w:rsidP="00131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5F3" w:rsidRDefault="003025F3" w:rsidP="001318AC">
      <w:r>
        <w:separator/>
      </w:r>
    </w:p>
  </w:footnote>
  <w:footnote w:type="continuationSeparator" w:id="0">
    <w:p w:rsidR="003025F3" w:rsidRDefault="003025F3" w:rsidP="001318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348"/>
    <w:rsid w:val="000D2348"/>
    <w:rsid w:val="001318AC"/>
    <w:rsid w:val="001C2AA0"/>
    <w:rsid w:val="003025F3"/>
    <w:rsid w:val="00451AC7"/>
    <w:rsid w:val="0064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3217E6-F876-4191-98A7-3D9D8AC6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8AC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1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18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18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18AC"/>
    <w:rPr>
      <w:sz w:val="18"/>
      <w:szCs w:val="18"/>
    </w:rPr>
  </w:style>
  <w:style w:type="paragraph" w:styleId="2">
    <w:name w:val="Body Text Indent 2"/>
    <w:basedOn w:val="a"/>
    <w:link w:val="2Char"/>
    <w:qFormat/>
    <w:rsid w:val="001318AC"/>
    <w:pPr>
      <w:spacing w:line="240" w:lineRule="atLeast"/>
      <w:ind w:right="-1036" w:firstLineChars="200" w:firstLine="640"/>
    </w:pPr>
    <w:rPr>
      <w:rFonts w:eastAsia="仿宋_GB2312"/>
      <w:color w:val="FF6600"/>
    </w:rPr>
  </w:style>
  <w:style w:type="character" w:customStyle="1" w:styleId="2Char">
    <w:name w:val="正文文本缩进 2 Char"/>
    <w:basedOn w:val="a0"/>
    <w:link w:val="2"/>
    <w:rsid w:val="001318AC"/>
    <w:rPr>
      <w:rFonts w:ascii="Times New Roman" w:eastAsia="仿宋_GB2312" w:hAnsi="Times New Roman" w:cs="Times New Roman"/>
      <w:color w:val="FF6600"/>
      <w:sz w:val="32"/>
      <w:szCs w:val="24"/>
    </w:rPr>
  </w:style>
  <w:style w:type="table" w:styleId="a5">
    <w:name w:val="Table Grid"/>
    <w:basedOn w:val="a1"/>
    <w:rsid w:val="001318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劳动和社会保障局-黄小羽</dc:creator>
  <cp:keywords/>
  <dc:description/>
  <cp:lastModifiedBy>劳动和社会保障局-黄小羽</cp:lastModifiedBy>
  <cp:revision>3</cp:revision>
  <dcterms:created xsi:type="dcterms:W3CDTF">2024-01-15T04:40:00Z</dcterms:created>
  <dcterms:modified xsi:type="dcterms:W3CDTF">2025-01-23T03:21:00Z</dcterms:modified>
</cp:coreProperties>
</file>